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1  酸碱中和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1  酸碱中和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本书出售、求购地址：https://www.jiaokey.com/book/detail/14198618.html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1  酸碱中和.html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