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老爸，日轮花为什么是“吃人魔王”？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老爸，日轮花为什么是“吃人魔王”？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本书出售、求购地址：https://www.jiaokey.com/book/detail/14198491.html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关键词搜索：https://www.jiaokey.com/tag/老爸，日轮花为什么是“吃人魔王”？.html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