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中国小学生语文知识早知道</w:t>
      </w:r>
    </w:p>
    <w:p>
      <w:r>
        <w:rPr>
          <w:rFonts w:ascii="宋体" w:hAnsi="宋体" w:eastAsia="宋体"/>
          <w:sz w:val="24"/>
        </w:rPr>
        <w:t>梁颂主编；王永峰，王岩副主编；吴浩，朱晓科，郑基只，刘杰，张波，常娟，徐美玲编委；吴浩撰稿；陈刚插图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中国小学生语文知识早知道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梁颂主编；王永峰，王岩副主编；吴浩，朱晓科，郑基只，刘杰，张波，常娟，徐美玲编委；吴浩撰稿；陈刚插图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语文课-小学-课外读物------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本书出售、求购地址：https://www.jiaokey.com/book/detail/14196957.html</w:t>
      </w:r>
    </w:p>
    <w:p>
      <w:r>
        <w:t>更多相关图书推荐：https://www.jiaokey.com</w:t>
      </w:r>
    </w:p>
    <w:p>
      <w:r>
        <w:t>梁颂主编；王永峰，王岩副主编；吴浩，朱晓科，郑基只，刘杰，张波，常娟，徐美玲编委；吴浩撰稿；陈刚插图 其他作品：https://www.jiaokey.com/tag/梁颂主编；王永峰，王岩副主编；吴浩，朱晓科，郑基只，刘杰，张波，常娟，徐美玲编委；吴浩撰稿；陈刚插图.html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关键词搜索：https://www.jiaokey.com/tag/语文课-小学-课外读物------.html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