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图绘宇宙星图集</w:t>
      </w:r>
    </w:p>
    <w:p>
      <w:r>
        <w:rPr>
          <w:rFonts w:ascii="宋体" w:hAnsi="宋体" w:eastAsia="宋体"/>
          <w:sz w:val="24"/>
        </w:rPr>
        <w:t>吉里安诺·佛尔纳里图；海勒·库伯文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图绘宇宙星图集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吉里安诺·佛尔纳里图；海勒·库伯文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本书出售、求购地址：https://www.jiaokey.com/book/detail/14196945.html</w:t>
      </w:r>
    </w:p>
    <w:p>
      <w:r>
        <w:t>更多相关图书推荐：https://www.jiaokey.com</w:t>
      </w:r>
    </w:p>
    <w:p>
      <w:r>
        <w:t>吉里安诺·佛尔纳里图；海勒·库伯文 其他作品：https://www.jiaokey.com/tag/吉里安诺·佛尔纳里图；海勒·库伯文.html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关键词搜索：https://www.jiaokey.com/tag/图绘宇宙星图集.html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