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超级漫画百科丛书  不一样的动物世界</w:t>
      </w:r>
    </w:p>
    <w:p>
      <w:r>
        <w:rPr>
          <w:rFonts w:ascii="宋体" w:hAnsi="宋体" w:eastAsia="宋体"/>
          <w:sz w:val="24"/>
        </w:rPr>
        <w:t>唐陈主编；铁皮人美术绘；季展颜，天明，杨雪，叶子文字；陈熙，老树，雨亭，唐斌，李聪，于佳，先之，晶晶绘画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超级漫画百科丛书  不一样的动物世界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唐陈主编；铁皮人美术绘；季展颜，天明，杨雪，叶子文字；陈熙，老树，雨亭，唐斌，李聪，于佳，先之，晶晶绘画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本书出售、求购地址：https://www.jiaokey.com/book/detail/14196556.html</w:t>
      </w:r>
    </w:p>
    <w:p>
      <w:r>
        <w:t>更多相关图书推荐：https://www.jiaokey.com</w:t>
      </w:r>
    </w:p>
    <w:p>
      <w:r>
        <w:t>唐陈主编；铁皮人美术绘；季展颜，天明，杨雪，叶子文字；陈熙，老树，雨亭，唐斌，李聪，于佳，先之，晶晶绘画 其他作品：https://www.jiaokey.com/tag/唐陈主编；铁皮人美术绘；季展颜，天明，杨雪，叶子文字；陈熙，老树，雨亭，唐斌，李聪，于佳，先之，晶晶绘画.html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关键词搜索：https://www.jiaokey.com/tag/超级漫画百科丛书  不一样的动物世界.html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