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超人战斗故事合集</w:t>
      </w:r>
    </w:p>
    <w:p>
      <w:r>
        <w:rPr>
          <w:rFonts w:ascii="宋体" w:hAnsi="宋体" w:eastAsia="宋体"/>
          <w:sz w:val="24"/>
        </w:rPr>
        <w:t>（美）艾瑞克·史蒂文斯等著；（美）李·洛克里奇等绘；刘春华等译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超人战斗故事合集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（美）艾瑞克·史蒂文斯等著；（美）李·洛克里奇等绘；刘春华等译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本书出售、求购地址：https://www.jiaokey.com/book/detail/14194761.html</w:t>
      </w:r>
    </w:p>
    <w:p>
      <w:r>
        <w:t>更多相关图书推荐：https://www.jiaokey.com</w:t>
      </w:r>
    </w:p>
    <w:p>
      <w:r>
        <w:t>（美）艾瑞克·史蒂文斯等著；（美）李·洛克里奇等绘；刘春华等译 其他作品：https://www.jiaokey.com/tag/（美）艾瑞克·史蒂文斯等著；（美）李·洛克里奇等绘；刘春华等译.html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关键词搜索：https://www.jiaokey.com/tag/超人战斗故事合集.html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