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世界获奖绘本  为了你，做什么都可以</w:t>
      </w:r>
    </w:p>
    <w:p>
      <w:r>
        <w:rPr>
          <w:rFonts w:ascii="宋体" w:hAnsi="宋体" w:eastAsia="宋体"/>
          <w:sz w:val="24"/>
        </w:rPr>
        <w:t>（意）达米亚诺·贝利文图；赖羽青译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世界获奖绘本  为了你，做什么都可以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（意）达米亚诺·贝利文图；赖羽青译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本书出售、求购地址：https://www.jiaokey.com/book/detail/14193062.html</w:t>
      </w:r>
    </w:p>
    <w:p>
      <w:r>
        <w:t>更多相关图书推荐：https://www.jiaokey.com</w:t>
      </w:r>
    </w:p>
    <w:p>
      <w:r>
        <w:t>（意）达米亚诺·贝利文图；赖羽青译 其他作品：https://www.jiaokey.com/tag/（意）达米亚诺·贝利文图；赖羽青译.html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世界获奖绘本  为了你，做什么都可以.html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