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第4辑  木偶奇遇记  典藏版</w:t>
      </w:r>
    </w:p>
    <w:p>
      <w:r>
        <w:rPr>
          <w:rFonts w:ascii="宋体" w:hAnsi="宋体" w:eastAsia="宋体"/>
          <w:sz w:val="24"/>
        </w:rPr>
        <w:t>彭懿主编；（意）卡尔罗·科罗迪原著；（意）保罗·波切蒂诺改编；（意）保罗·波切蒂诺绘；叶晓雯译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第4辑  木偶奇遇记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彭懿主编；（意）卡尔罗·科罗迪原著；（意）保罗·波切蒂诺改编；（意）保罗·波切蒂诺绘；叶晓雯译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本书出售、求购地址：https://www.jiaokey.com/book/detail/14193017.html</w:t>
      </w:r>
    </w:p>
    <w:p>
      <w:r>
        <w:t>更多相关图书推荐：https://www.jiaokey.com</w:t>
      </w:r>
    </w:p>
    <w:p>
      <w:r>
        <w:t>彭懿主编；（意）卡尔罗·科罗迪原著；（意）保罗·波切蒂诺改编；（意）保罗·波切蒂诺绘；叶晓雯译 其他作品：https://www.jiaokey.com/tag/彭懿主编；（意）卡尔罗·科罗迪原著；（意）保罗·波切蒂诺改编；（意）保罗·波切蒂诺绘；叶晓雯译.html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第4辑  木偶奇遇记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