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宫腔镜检查术</w:t>
      </w:r>
    </w:p>
    <w:p>
      <w:r>
        <w:rPr>
          <w:rFonts w:ascii="宋体" w:hAnsi="宋体" w:eastAsia="宋体"/>
          <w:sz w:val="24"/>
        </w:rPr>
        <w:t>冯缵冲，黄玉莲，姜克让，曹凤珍著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宫腔镜检查术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冯缵冲，黄玉莲，姜克让，曹凤珍著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本书出售、求购地址：https://www.jiaokey.com/book/detail/14192713.html</w:t>
      </w:r>
    </w:p>
    <w:p>
      <w:r>
        <w:t>更多相关图书推荐：https://www.jiaokey.com</w:t>
      </w:r>
    </w:p>
    <w:p>
      <w:r>
        <w:t>冯缵冲，黄玉莲，姜克让，曹凤珍著 其他作品：https://www.jiaokey.com/tag/冯缵冲，黄玉莲，姜克让，曹凤珍著.html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关键词搜索：https://www.jiaokey.com/tag/宫腔镜检查术.html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