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太阳鸟和眼镜王蛇  注音读本</w:t>
      </w:r>
    </w:p>
    <w:p>
      <w:r>
        <w:t>作者:沈石溪著</w:t>
      </w:r>
    </w:p>
    <w:p>
      <w:r>
        <w:t>出版社:杭州：浙江少年儿童出版社</w:t>
      </w:r>
    </w:p>
    <w:p>
      <w:r>
        <w:t>出版日期：2017.03</w:t>
      </w:r>
    </w:p>
    <w:p>
      <w:r>
        <w:t>总页数：181</w:t>
      </w:r>
    </w:p>
    <w:p>
      <w:r>
        <w:t>更多请访问教客网:www.jiaokey.com</w:t>
      </w:r>
    </w:p>
    <w:p>
      <w:r>
        <w:t>动物小说大王沈石溪  太阳鸟和眼镜王蛇  注音读本评论地址：https://www.jiaokey.com/book/detail/14192297.html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