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性病彩色图片</w:t>
      </w:r>
    </w:p>
    <w:p>
      <w:r>
        <w:rPr>
          <w:rFonts w:ascii="宋体" w:hAnsi="宋体" w:eastAsia="宋体"/>
          <w:sz w:val="24"/>
        </w:rPr>
        <w:t>陈福元，何雅强编译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性病彩色图片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陈福元，何雅强编译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佛山市卫生宣传教育所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本书出售、求购地址：https://www.jiaokey.com/book/detail/14191708.html</w:t>
      </w:r>
    </w:p>
    <w:p>
      <w:r>
        <w:t>更多相关图书推荐：https://www.jiaokey.com</w:t>
      </w:r>
    </w:p>
    <w:p>
      <w:r>
        <w:t>陈福元，何雅强编译 其他作品：https://www.jiaokey.com/tag/陈福元，何雅强编译.html</w:t>
      </w:r>
    </w:p>
    <w:p>
      <w:r>
        <w:t>佛山市卫生宣传教育所 出版图书：https://www.jiaokey.com/tag/佛山市卫生宣传教育所.html</w:t>
      </w:r>
    </w:p>
    <w:p>
      <w:r>
        <w:t>关键词搜索：https://www.jiaokey.com/tag/性病彩色图片.html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