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顾梅园，杜铁钧，吕伟锋编著；刘敬彪主审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顾梅园，杜铁钧，吕伟锋编著；刘敬彪主审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本书出售、求购地址：https://www.jiaokey.com/book/detail/14189957.html</w:t>
      </w:r>
    </w:p>
    <w:p>
      <w:r>
        <w:t>更多相关图书推荐：https://www.jiaokey.com</w:t>
      </w:r>
    </w:p>
    <w:p>
      <w:r>
        <w:t>顾梅园，杜铁钧，吕伟锋编著；刘敬彪主审 其他作品：https://www.jiaokey.com/tag/顾梅园，杜铁钧，吕伟锋编著；刘敬彪主审.html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