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书名：商界之道  顶级企业家的平凡生活与非凡韧性</w:t>
      </w:r>
    </w:p>
    <w:p>
      <w:r>
        <w:t>作者：《博客天下》杂志社</w:t>
      </w:r>
    </w:p>
    <w:p>
      <w:r>
        <w:t>出版社：广州：广东人民出版社</w:t>
      </w:r>
    </w:p>
    <w:p>
      <w:r>
        <w:t>出版日期：2017.04</w:t>
      </w:r>
    </w:p>
    <w:p>
      <w:r>
        <w:t>总页数：262</w:t>
      </w:r>
    </w:p>
    <w:p>
      <w:r>
        <w:t>更多请访问教客网: www.jiaokey.com</w:t>
      </w:r>
    </w:p>
    <w:p>
      <w:r>
        <w:t>商界之道  顶级企业家的平凡生活与非凡韧性 评论地址：https://www.jiaokey.com/book/detail/14189008.html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