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家装施工万用图典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家装施工万用图典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本书出售、求购地址：https://www.jiaokey.com/book/detail/14187226.html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关键词搜索：https://www.jiaokey.com/tag/家装施工万用图典.html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