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华罗庚同志关于推广应用“优选法”的报告</w:t>
      </w:r>
    </w:p>
    <w:p>
      <w:r>
        <w:rPr>
          <w:rFonts w:ascii="宋体" w:hAnsi="宋体" w:eastAsia="宋体"/>
          <w:sz w:val="24"/>
        </w:rPr>
        <w:t>华罗庚编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华罗庚同志关于推广应用“优选法”的报告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华罗庚编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兰州市革命委员会科学技术研究所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本书出售、求购地址：https://www.jiaokey.com/book/detail/14185321.html</w:t>
      </w:r>
    </w:p>
    <w:p>
      <w:r>
        <w:t>更多相关图书推荐：https://www.jiaokey.com</w:t>
      </w:r>
    </w:p>
    <w:p>
      <w:r>
        <w:t>华罗庚编 其他作品：https://www.jiaokey.com/tag/华罗庚编.html</w:t>
      </w:r>
    </w:p>
    <w:p>
      <w:r>
        <w:t>兰州市革命委员会科学技术研究所 出版图书：https://www.jiaokey.com/tag/兰州市革命委员会科学技术研究所.html</w:t>
      </w:r>
    </w:p>
    <w:p>
      <w:r>
        <w:t>关键词搜索：https://www.jiaokey.com/tag/华罗庚同志关于推广应用“优选法”的报告.html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