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书名：非生物型人工肝治疗重型肝炎新进展</w:t>
      </w:r>
    </w:p>
    <w:p>
      <w:r>
        <w:t>作者：熊墨龙著</w:t>
      </w:r>
    </w:p>
    <w:p>
      <w:r>
        <w:t>出版社：天津：天津科学技术出版社</w:t>
      </w:r>
    </w:p>
    <w:p>
      <w:r>
        <w:t>出版日期：2014.10</w:t>
      </w:r>
    </w:p>
    <w:p>
      <w:r>
        <w:t>总页数：209</w:t>
      </w:r>
    </w:p>
    <w:p>
      <w:r>
        <w:t>更多请访问教客网: www.jiaokey.com</w:t>
      </w:r>
    </w:p>
    <w:p>
      <w:r>
        <w:t>非生物型人工肝治疗重型肝炎新进展 评论地址：https://www.jiaokey.com/book/detail/14184462.html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