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生活在废墟  你所不知道的考古学家与他们的一百种生活</w:t>
      </w:r>
    </w:p>
    <w:p>
      <w:r>
        <w:rPr>
          <w:rFonts w:ascii="宋体" w:hAnsi="宋体" w:eastAsia="宋体"/>
          <w:sz w:val="24"/>
        </w:rPr>
        <w:t>玛丽莲·强森（Marilyn Johnson）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生活在废墟  你所不知道的考古学家与他们的一百种生活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玛丽莲·强森（Marilyn Johnson）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本书出售、求购地址：https://www.jiaokey.com/book/detail/14180147.html</w:t>
      </w:r>
    </w:p>
    <w:p>
      <w:r>
        <w:t>更多相关图书推荐：https://www.jiaokey.com</w:t>
      </w:r>
    </w:p>
    <w:p>
      <w:r>
        <w:t>玛丽莲·强森（Marilyn Johnson） 其他作品：https://www.jiaokey.com/tag/玛丽莲·强森（Marilyn Johnson）.html</w:t>
      </w:r>
    </w:p>
    <w:p>
      <w:r>
        <w:t>时报文化出版社 出版图书：https://www.jiaokey.com/tag/时报文化出版社.html</w:t>
      </w:r>
    </w:p>
    <w:p>
      <w:r>
        <w:t>关键词搜索：https://www.jiaokey.com/tag/生活在废墟  你所不知道的考古学家与他们的一百种生活.html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