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书名：为何是他  怀疑主义时代的信仰=The reason for god belief in an age of skepticism</w:t>
      </w:r>
    </w:p>
    <w:p>
      <w:r>
        <w:t>作者：提摩太·凯勒著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为何是他  怀疑主义时代的信仰=The reason for god belief in an age of skepticism 评论地址：https://www.jiaokey.com/book/detail/14179783.html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