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职业礼仪训练</w:t>
      </w:r>
    </w:p>
    <w:p>
      <w:r>
        <w:rPr>
          <w:rFonts w:ascii="宋体" w:hAnsi="宋体" w:eastAsia="宋体"/>
          <w:sz w:val="24"/>
        </w:rPr>
        <w:t>李华，谭洛明主编；都晓虹，何素娴，李子慧，张介凡副主编；郭海华，高彤心，刘虹楠，陆璐，杨杏萍，杨昊，周俊玲，庄曼燕参编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职业礼仪训练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李华，谭洛明主编；都晓虹，何素娴，李子慧，张介凡副主编；郭海华，高彤心，刘虹楠，陆璐，杨杏萍，杨昊，周俊玲，庄曼燕参编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本书出售、求购地址：https://www.jiaokey.com/book/detail/14179481.html</w:t>
      </w:r>
    </w:p>
    <w:p>
      <w:r>
        <w:t>更多相关图书推荐：https://www.jiaokey.com</w:t>
      </w:r>
    </w:p>
    <w:p>
      <w:r>
        <w:t>李华，谭洛明主编；都晓虹，何素娴，李子慧，张介凡副主编；郭海华，高彤心，刘虹楠，陆璐，杨杏萍，杨昊，周俊玲，庄曼燕参编 其他作品：https://www.jiaokey.com/tag/李华，谭洛明主编；都晓虹，何素娴，李子慧，张介凡副主编；郭海华，高彤心，刘虹楠，陆璐，杨杏萍，杨昊，周俊玲，庄曼燕参编.html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关键词搜索：https://www.jiaokey.com/tag/职业礼仪训练.html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