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书名：棉花病虫草害生物生态防控新技术</w:t>
      </w:r>
    </w:p>
    <w:p>
      <w:r>
        <w:t>作者：雒珺瑜，马艳，崔金杰主编</w:t>
      </w:r>
    </w:p>
    <w:p>
      <w:r>
        <w:t>出版社：北京:金盾出版社,2015.12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棉花病虫草害生物生态防控新技术 评论地址：https://www.jiaokey.com/book/detail/14179127.html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