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绿色食品渔药实用技术手册</w:t>
      </w:r>
    </w:p>
    <w:p>
      <w:r>
        <w:rPr>
          <w:rFonts w:ascii="宋体" w:hAnsi="宋体" w:eastAsia="宋体"/>
          <w:sz w:val="24"/>
        </w:rPr>
        <w:t>中国绿色食品发展中心组编；周德庆，张志华主编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绿色食品渔药实用技术手册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中国绿色食品发展中心组编；周德庆，张志华主编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本书出售、求购地址：https://www.jiaokey.com/book/detail/14179118.html</w:t>
      </w:r>
    </w:p>
    <w:p>
      <w:r>
        <w:t>更多相关图书推荐：https://www.jiaokey.com</w:t>
      </w:r>
    </w:p>
    <w:p>
      <w:r>
        <w:t>中国绿色食品发展中心组编；周德庆，张志华主编 其他作品：https://www.jiaokey.com/tag/中国绿色食品发展中心组编；周德庆，张志华主编.html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关键词搜索：https://www.jiaokey.com/tag/绿色食品渔药实用技术手册.html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