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沉船探秘</w:t>
      </w:r>
    </w:p>
    <w:p>
      <w:r>
        <w:rPr>
          <w:rFonts w:ascii="宋体" w:hAnsi="宋体" w:eastAsia="宋体"/>
          <w:sz w:val="24"/>
        </w:rPr>
        <w:t>（英）邓肯·卡梅伦绘；（英）理查德·普莱特著；白小瑜译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沉船探秘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（英）邓肯·卡梅伦绘；（英）理查德·普莱特著；白小瑜译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本书出售、求购地址：https://www.jiaokey.com/book/detail/14176942.html</w:t>
      </w:r>
    </w:p>
    <w:p>
      <w:r>
        <w:t>更多相关图书推荐：https://www.jiaokey.com</w:t>
      </w:r>
    </w:p>
    <w:p>
      <w:r>
        <w:t>（英）邓肯·卡梅伦绘；（英）理查德·普莱特著；白小瑜译 其他作品：https://www.jiaokey.com/tag/（英）邓肯·卡梅伦绘；（英）理查德·普莱特著；白小瑜译.html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关键词搜索：https://www.jiaokey.com/tag/沉船探秘.html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