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书名：别让鸽子写成这本活动书  2  去鸽子家玩游戏</w:t>
      </w:r>
    </w:p>
    <w:p>
      <w:r>
        <w:t>作者：（美）&lt;font color=Red&gt;莫&lt;/font&gt;·威廉斯文·图；孙宝成译</w:t>
      </w:r>
    </w:p>
    <w:p>
      <w:r>
        <w:t>出版社：北京联合出版公司,2016.06</w:t>
      </w:r>
    </w:p>
    <w:p>
      <w:r>
        <w:t>出版日期：</w:t>
      </w:r>
    </w:p>
    <w:p>
      <w:r>
        <w:t>总页数：38</w:t>
      </w:r>
    </w:p>
    <w:p>
      <w:r>
        <w:t>更多请访问教客网: www.jiaokey.com</w:t>
      </w:r>
    </w:p>
    <w:p>
      <w:r>
        <w:t>别让鸽子写成这本活动书  2  去鸽子家玩游戏 评论地址：https://www.jiaokey.com/book/detail/14176925.html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