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书名：高职雷锋式职业人培育模式的理论与实践研究</w:t>
      </w:r>
    </w:p>
    <w:p>
      <w:r>
        <w:t>作者：罗慧玲等著</w:t>
      </w:r>
    </w:p>
    <w:p>
      <w:r>
        <w:t>出版社：长沙：湖南师范大学出版社</w:t>
      </w:r>
    </w:p>
    <w:p>
      <w:r>
        <w:t>出版日期：2016.08</w:t>
      </w:r>
    </w:p>
    <w:p>
      <w:r>
        <w:t>总页数：184</w:t>
      </w:r>
    </w:p>
    <w:p>
      <w:r>
        <w:t>更多请访问教客网: www.jiaokey.com</w:t>
      </w:r>
    </w:p>
    <w:p>
      <w:r>
        <w:t>高职雷锋式职业人培育模式的理论与实践研究 评论地址：https://www.jiaokey.com/book/detail/14176802.html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