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上  3  战国  七雄并峙  百家争鸣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上  3  战国  七雄并峙  百家争鸣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本书出售、求购地址：https://www.jiaokey.com/book/detail/14176426.html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上  3  战国  七雄并峙  百家争鸣.html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