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2016/VRay效果图制作完全自学教程  实例版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2016/VRay效果图制作完全自学教程  实例版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本书出售、求购地址：https://www.jiaokey.com/book/detail/14175319.html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关键词搜索：https://www.jiaokey.com/tag/中文版3ds Max 2016/VRay效果图制作完全自学教程  实例版.html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