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人物运动动作绘制技法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人物运动动作绘制技法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本书出售、求购地址：https://www.jiaokey.com/book/detail/14174119.html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人物运动动作绘制技法.html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