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第11卷  2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第11卷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本书出售、求购地址：https://www.jiaokey.com/book/detail/14173140.html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第11卷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