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2000袖珍本</w:t>
      </w:r>
    </w:p>
    <w:p>
      <w:r>
        <w:rPr>
          <w:rFonts w:ascii="宋体" w:hAnsi="宋体" w:eastAsia="宋体"/>
          <w:sz w:val="24"/>
        </w:rPr>
        <w:t>单文俊，王佩平主编；石黎明，孙颖执行主编；怀忠民，贺旻主审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2000袖珍本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单文俊，王佩平主编；石黎明，孙颖执行主编；怀忠民，贺旻主审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本书出售、求购地址：https://www.jiaokey.com/book/detail/14171755.html</w:t>
      </w:r>
    </w:p>
    <w:p>
      <w:r>
        <w:t>更多相关图书推荐：https://www.jiaokey.com</w:t>
      </w:r>
    </w:p>
    <w:p>
      <w:r>
        <w:t>单文俊，王佩平主编；石黎明，孙颖执行主编；怀忠民，贺旻主审 其他作品：https://www.jiaokey.com/tag/单文俊，王佩平主编；石黎明，孙颖执行主编；怀忠民，贺旻主审.html</w:t>
      </w:r>
    </w:p>
    <w:p>
      <w:r>
        <w:t>大连市史志办公室 出版图书：https://www.jiaokey.com/tag/大连市史志办公室.html</w:t>
      </w:r>
    </w:p>
    <w:p>
      <w:r>
        <w:t>关键词搜索：https://www.jiaokey.com/tag/大连年鉴  2000袖珍本.html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