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路遥原著；纪元琪改编；孙为民，聂鸥绘画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路遥原著；纪元琪改编；孙为民，聂鸥绘画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本书出售、求购地址：https://www.jiaokey.com/book/detail/14170313.html</w:t>
      </w:r>
    </w:p>
    <w:p>
      <w:r>
        <w:t>更多相关图书推荐：https://www.jiaokey.com</w:t>
      </w:r>
    </w:p>
    <w:p>
      <w:r>
        <w:t>路遥原著；纪元琪改编；孙为民，聂鸥绘画 其他作品：https://www.jiaokey.com/tag/路遥原著；纪元琪改编；孙为民，聂鸥绘画.html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