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乌鲁木齐:新疆科技卫生出版社,2001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脾疾病(学科:中医治疗法)脾疾病中医治疗法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本书出售、求购地址：https://www.jiaokey.com/book/detail/14169585.html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乌鲁木齐:新疆科技卫生出版社,2001 出版图书：https://www.jiaokey.com/tag/乌鲁木齐:新疆科技卫生出版社,2001.html</w:t>
      </w:r>
    </w:p>
    <w:p>
      <w:r>
        <w:t>关键词搜索：https://www.jiaokey.com/tag/脾疾病(学科:中医治疗法)脾疾病中医治疗法.html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