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书名：幻想大王杨鹏获奖作品选  少年蝙蝠侠</w:t>
      </w:r>
    </w:p>
    <w:p>
      <w:r>
        <w:t>作者：杨鹏著</w:t>
      </w:r>
    </w:p>
    <w:p>
      <w:r>
        <w:t>出版社：大连：大连出版社</w:t>
      </w:r>
    </w:p>
    <w:p>
      <w:r>
        <w:t>出版日期：2017.01</w:t>
      </w:r>
    </w:p>
    <w:p>
      <w:r>
        <w:t>总页数：263</w:t>
      </w:r>
    </w:p>
    <w:p>
      <w:r>
        <w:t>更多请访问教客网: www.jiaokey.com</w:t>
      </w:r>
    </w:p>
    <w:p>
      <w:r>
        <w:t>幻想大王杨鹏获奖作品选  少年蝙蝠侠 评论地址：https://www.jiaokey.com/book/detail/14169432.html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