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书名：文化之魅</w:t>
      </w:r>
    </w:p>
    <w:p>
      <w:r>
        <w:t>作者:宋守君，徐少芳编著</w:t>
      </w:r>
    </w:p>
    <w:p>
      <w:r>
        <w:t>出版社:济南：山东人民出版社</w:t>
      </w:r>
    </w:p>
    <w:p>
      <w:r>
        <w:t>出版日期：2016.10</w:t>
      </w:r>
    </w:p>
    <w:p>
      <w:r>
        <w:t>总页数：175</w:t>
      </w:r>
    </w:p>
    <w:p>
      <w:r>
        <w:t>更多请访问教客网:www.jiaokey.com</w:t>
      </w:r>
    </w:p>
    <w:p>
      <w:r>
        <w:t>文化之魅评论地址：https://www.jiaokey.com/book/detail/14168935.html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