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书名：设计质  历史街区的改造与利用</w:t>
      </w:r>
    </w:p>
    <w:p>
      <w:r>
        <w:t>作者：《设计质》编辑部编</w:t>
      </w:r>
    </w:p>
    <w:p>
      <w:r>
        <w:t>出版社：武汉：华中科技大学出版社</w:t>
      </w:r>
    </w:p>
    <w:p>
      <w:r>
        <w:t>出版日期：2016.07</w:t>
      </w:r>
    </w:p>
    <w:p>
      <w:r>
        <w:t>总页数：167</w:t>
      </w:r>
    </w:p>
    <w:p>
      <w:r>
        <w:t>更多请访问教客网: www.jiaokey.com</w:t>
      </w:r>
    </w:p>
    <w:p>
      <w:r>
        <w:t>设计质  历史街区的改造与利用 评论地址：https://www.jiaokey.com/book/detail/14168220.html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