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水电行业环境保护政策法规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水电行业环境保护政策法规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本书出售、求购地址：https://www.jiaokey.com/book/detail/14167044.html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关键词搜索：https://www.jiaokey.com/tag/水电行业环境保护政策法规.html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