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书名：甘肃河西走廊传统建筑研究丛书  张掖大佛寺建筑研究</w:t>
      </w:r>
    </w:p>
    <w:p>
      <w:r>
        <w:t>作者:李江，吴晓冬，杨菁著</w:t>
      </w:r>
    </w:p>
    <w:p>
      <w:r>
        <w:t>出版社:天津：天津大学出版社</w:t>
      </w:r>
    </w:p>
    <w:p>
      <w:r>
        <w:t>出版日期：2016.01</w:t>
      </w:r>
    </w:p>
    <w:p>
      <w:r>
        <w:t>总页数：158</w:t>
      </w:r>
    </w:p>
    <w:p>
      <w:r>
        <w:t>更多请访问教客网:www.jiaokey.com</w:t>
      </w:r>
    </w:p>
    <w:p>
      <w:r>
        <w:t>甘肃河西走廊传统建筑研究丛书  张掖大佛寺建筑研究评论地址：https://www.jiaokey.com/book/detail/14164439.html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