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书名：明清瓷器真赝对比鉴定</w:t>
      </w:r>
    </w:p>
    <w:p>
      <w:r>
        <w:t>作者：程庸著</w:t>
      </w:r>
    </w:p>
    <w:p>
      <w:r>
        <w:t>出版社：上海：学林出版社</w:t>
      </w:r>
    </w:p>
    <w:p>
      <w:r>
        <w:t>出版日期：2017.01</w:t>
      </w:r>
    </w:p>
    <w:p>
      <w:r>
        <w:t>总页数：162</w:t>
      </w:r>
    </w:p>
    <w:p>
      <w:r>
        <w:t>更多请访问教客网: www.jiaokey.com</w:t>
      </w:r>
    </w:p>
    <w:p>
      <w:r>
        <w:t>明清瓷器真赝对比鉴定 评论地址：https://www.jiaokey.com/book/detail/14163471.html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