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社会认知交互训练手册</w:t>
      </w:r>
    </w:p>
    <w:p>
      <w:r>
        <w:rPr>
          <w:rFonts w:ascii="宋体" w:hAnsi="宋体" w:eastAsia="宋体"/>
          <w:sz w:val="24"/>
        </w:rPr>
        <w:t>（美）戴维·罗伯茨，（美）戴维·佩恩，（美）丹尼斯·库姆斯著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社会认知交互训练手册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（美）戴维·罗伯茨，（美）戴维·佩恩，（美）丹尼斯·库姆斯著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本书出售、求购地址：https://www.jiaokey.com/book/detail/14163193.html</w:t>
      </w:r>
    </w:p>
    <w:p>
      <w:r>
        <w:t>更多相关图书推荐：https://www.jiaokey.com</w:t>
      </w:r>
    </w:p>
    <w:p>
      <w:r>
        <w:t>（美）戴维·罗伯茨，（美）戴维·佩恩，（美）丹尼斯·库姆斯著 其他作品：https://www.jiaokey.com/tag/（美）戴维·罗伯茨，（美）戴维·佩恩，（美）丹尼斯·库姆斯著.html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关键词搜索：https://www.jiaokey.com/tag/社会认知交互训练手册.html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