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第1辑  医经类篡  2</w:t>
      </w:r>
    </w:p>
    <w:p>
      <w:r>
        <w:rPr>
          <w:rFonts w:ascii="宋体" w:hAnsi="宋体" w:eastAsia="宋体"/>
          <w:sz w:val="24"/>
        </w:rPr>
        <w:t>（清）田晋蕃著；牛亚华主编；孟庆云提要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第1辑  医经类篡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（清）田晋蕃著；牛亚华主编；孟庆云提要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本书出售、求购地址：https://www.jiaokey.com/book/detail/14161670.html</w:t>
      </w:r>
    </w:p>
    <w:p>
      <w:r>
        <w:t>更多相关图书推荐：https://www.jiaokey.com</w:t>
      </w:r>
    </w:p>
    <w:p>
      <w:r>
        <w:t>（清）田晋蕃著；牛亚华主编；孟庆云提要 其他作品：https://www.jiaokey.com/tag/（清）田晋蕃著；牛亚华主编；孟庆云提要.html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第1辑  医经类篡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