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书名：中国共产党问责工作程序与规范  2017版</w:t>
      </w:r>
    </w:p>
    <w:p>
      <w:r>
        <w:t>作者：于建荣，何芹，周翠英主编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总页数：195</w:t>
      </w:r>
    </w:p>
    <w:p>
      <w:r>
        <w:t>更多请访问教客网: www.jiaokey.com</w:t>
      </w:r>
    </w:p>
    <w:p>
      <w:r>
        <w:t>中国共产党问责工作程序与规范  2017版 评论地址：https://www.jiaokey.com/book/detail/14160825.html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