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书名：三部曲  1  品牌授权原理  国际版</w:t>
      </w:r>
    </w:p>
    <w:p>
      <w:r>
        <w:t>作者：（美）赛丹杰，（美）格里高利·巴特斯比编著；吴尘，朱晓梅译注</w:t>
      </w:r>
    </w:p>
    <w:p>
      <w:r>
        <w:t>出版社：北京：清华大学出版社</w:t>
      </w:r>
    </w:p>
    <w:p>
      <w:r>
        <w:t>出版日期：2016</w:t>
      </w:r>
    </w:p>
    <w:p>
      <w:r>
        <w:t>总页数：314</w:t>
      </w:r>
    </w:p>
    <w:p>
      <w:r>
        <w:t>更多请访问教客网: www.jiaokey.com</w:t>
      </w:r>
    </w:p>
    <w:p>
      <w:r>
        <w:t>三部曲  1  品牌授权原理  国际版 评论地址：https://www.jiaokey.com/book/detail/14160661.html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