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布布和丛林大火</w:t>
      </w:r>
    </w:p>
    <w:p>
      <w:r>
        <w:rPr>
          <w:rFonts w:ascii="宋体" w:hAnsi="宋体" w:eastAsia="宋体"/>
          <w:sz w:val="24"/>
        </w:rPr>
        <w:t>（法）西里尔·哈恩，荣信文化译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布布和丛林大火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（法）西里尔·哈恩，荣信文化译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本书出售、求购地址：https://www.jiaokey.com/book/detail/14159364.html</w:t>
      </w:r>
    </w:p>
    <w:p>
      <w:r>
        <w:t>更多相关图书推荐：https://www.jiaokey.com</w:t>
      </w:r>
    </w:p>
    <w:p>
      <w:r>
        <w:t>（法）西里尔·哈恩，荣信文化译 其他作品：https://www.jiaokey.com/tag/（法）西里尔·哈恩，荣信文化译.html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关键词搜索：https://www.jiaokey.com/tag/布布和丛林大火.html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