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2015国家执业医师资格考试中医医师直通车  高分突破篇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2015国家执业医师资格考试中医医师直通车  高分突破篇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本书出售、求购地址：https://www.jiaokey.com/book/detail/14158655.html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关键词搜索：https://www.jiaokey.com/tag/2015国家执业医师资格考试中医医师直通车  高分突破篇.html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