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高校人力资源管理</w:t>
      </w:r>
    </w:p>
    <w:p>
      <w:r>
        <w:rPr>
          <w:rFonts w:ascii="宋体" w:hAnsi="宋体" w:eastAsia="宋体"/>
          <w:sz w:val="24"/>
        </w:rPr>
        <w:t>徐谡主编；张庆琳，葛鹏，张琦，马岚，张希琳副主编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徐谡主编；张庆琳，葛鹏，张琦，马岚，张希琳副主编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本书出售、求购地址：https://www.jiaokey.com/book/detail/14158139.html</w:t>
      </w:r>
    </w:p>
    <w:p>
      <w:r>
        <w:t>更多相关图书推荐：https://www.jiaokey.com</w:t>
      </w:r>
    </w:p>
    <w:p>
      <w:r>
        <w:t>徐谡主编；张庆琳，葛鹏，张琦，马岚，张希琳副主编 其他作品：https://www.jiaokey.com/tag/徐谡主编；张庆琳，葛鹏，张琦，马岚，张希琳副主编.html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关键词搜索：https://www.jiaokey.com/tag/高校人力资源管理.html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