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周雪主编；张慧玲副主编；阮黎君，吕红娟，肖志锋参编；江晓安，张俊峰主审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周雪主编；张慧玲副主编；阮黎君，吕红娟，肖志锋参编；江晓安，张俊峰主审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本书出售、求购地址：https://www.jiaokey.com/book/detail/14155287.html</w:t>
      </w:r>
    </w:p>
    <w:p>
      <w:r>
        <w:t>更多相关图书推荐：https://www.jiaokey.com</w:t>
      </w:r>
    </w:p>
    <w:p>
      <w:r>
        <w:t>周雪主编；张慧玲副主编；阮黎君，吕红娟，肖志锋参编；江晓安，张俊峰主审 其他作品：https://www.jiaokey.com/tag/周雪主编；张慧玲副主编；阮黎君，吕红娟，肖志锋参编；江晓安，张俊峰主审.html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