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书名：沪上名医朱培庭治疗危急疑难病经验</w:t>
      </w:r>
    </w:p>
    <w:p>
      <w:r>
        <w:t>作者：方邦江主编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总页数：223</w:t>
      </w:r>
    </w:p>
    <w:p>
      <w:r>
        <w:t>更多请访问教客网: www.jiaokey.com</w:t>
      </w:r>
    </w:p>
    <w:p>
      <w:r>
        <w:t>沪上名医朱培庭治疗危急疑难病经验 评论地址：https://www.jiaokey.com/book/detail/14153361.html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