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归档文件整理规则解读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归档文件整理规则解读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本书出售、求购地址：https://www.jiaokey.com/book/detail/14152674.html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关键词搜索：https://www.jiaokey.com/tag/归档文件整理规则解读.html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