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书名：声律启蒙早早读  注音全彩</w:t>
      </w:r>
    </w:p>
    <w:p>
      <w:r>
        <w:t>作者：蜗牛房子主编</w:t>
      </w:r>
    </w:p>
    <w:p>
      <w:r>
        <w:t>出版社：</w:t>
      </w:r>
    </w:p>
    <w:p>
      <w:r>
        <w:t>出版日期：2015.09</w:t>
      </w:r>
    </w:p>
    <w:p>
      <w:r>
        <w:t>总页数：155</w:t>
      </w:r>
    </w:p>
    <w:p>
      <w:r>
        <w:t>更多请访问教客网: www.jiaokey.com</w:t>
      </w:r>
    </w:p>
    <w:p>
      <w:r>
        <w:t>声律启蒙早早读  注音全彩 评论地址：https://www.jiaokey.com/book/detail/14147406.html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