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书名：破冰之旅  中国高校英语课堂的二语交流意愿个案分析</w:t>
      </w:r>
    </w:p>
    <w:p>
      <w:r>
        <w:t>作者：张露茜著</w:t>
      </w:r>
    </w:p>
    <w:p>
      <w:r>
        <w:t>出版社：杭州：浙江工商大学出版社</w:t>
      </w:r>
    </w:p>
    <w:p>
      <w:r>
        <w:t>出版日期：2015.12</w:t>
      </w:r>
    </w:p>
    <w:p>
      <w:r>
        <w:t>总页数：277</w:t>
      </w:r>
    </w:p>
    <w:p>
      <w:r>
        <w:t>更多请访问教客网: www.jiaokey.com</w:t>
      </w:r>
    </w:p>
    <w:p>
      <w:r>
        <w:t>破冰之旅  中国高校英语课堂的二语交流意愿个案分析 评论地址：https://www.jiaokey.com/book/detail/14147353.html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