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临床护理技能实训教程</w:t>
      </w:r>
    </w:p>
    <w:p>
      <w:r>
        <w:rPr>
          <w:rFonts w:ascii="宋体" w:hAnsi="宋体" w:eastAsia="宋体"/>
          <w:sz w:val="24"/>
        </w:rPr>
        <w:t>程利，徐兰兰，雷美容，李艳主编；陈琼书，高焕香，徐江华副主编；孙莉，孙慧，李艳，李萍等编委；湖北医药学院编委单位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程利，徐兰兰，雷美容，李艳主编；陈琼书，高焕香，徐江华副主编；孙莉，孙慧，李艳，李萍等编委；湖北医药学院编委单位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本书出售、求购地址：https://www.jiaokey.com/book/detail/14146357.html</w:t>
      </w:r>
    </w:p>
    <w:p>
      <w:r>
        <w:t>更多相关图书推荐：https://www.jiaokey.com</w:t>
      </w:r>
    </w:p>
    <w:p>
      <w:r>
        <w:t>程利，徐兰兰，雷美容，李艳主编；陈琼书，高焕香，徐江华副主编；孙莉，孙慧，李艳，李萍等编委；湖北医药学院编委单位 其他作品：https://www.jiaokey.com/tag/程利，徐兰兰，雷美容，李艳主编；陈琼书，高焕香，徐江华副主编；孙莉，孙慧，李艳，李萍等编委；湖北医药学院编委单位.html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关键词搜索：https://www.jiaokey.com/tag/临床护理技能实训教程.html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